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79279" w14:textId="12103BD2" w:rsidR="000B3927" w:rsidRDefault="000B3927" w:rsidP="000B3927">
      <w:pPr>
        <w:adjustRightInd w:val="0"/>
        <w:snapToGrid w:val="0"/>
        <w:spacing w:line="560" w:lineRule="exact"/>
        <w:rPr>
          <w:rFonts w:ascii="黑体" w:eastAsia="黑体" w:hAnsi="黑体" w:cs="黑体"/>
          <w:bCs/>
          <w:color w:val="000000" w:themeColor="text1"/>
          <w:spacing w:val="-12"/>
          <w:sz w:val="32"/>
          <w:szCs w:val="32"/>
        </w:rPr>
      </w:pPr>
      <w:r>
        <w:rPr>
          <w:rFonts w:ascii="黑体" w:eastAsia="黑体" w:hAnsi="黑体" w:cs="黑体" w:hint="eastAsia"/>
          <w:bCs/>
          <w:color w:val="000000" w:themeColor="text1"/>
          <w:spacing w:val="-12"/>
          <w:sz w:val="32"/>
          <w:szCs w:val="32"/>
        </w:rPr>
        <w:t>附件2</w:t>
      </w:r>
    </w:p>
    <w:p w14:paraId="5C2B1B13" w14:textId="77777777" w:rsidR="000B3927" w:rsidRDefault="000B3927" w:rsidP="000B3927">
      <w:pPr>
        <w:adjustRightInd w:val="0"/>
        <w:snapToGrid w:val="0"/>
        <w:spacing w:line="560" w:lineRule="exact"/>
        <w:jc w:val="center"/>
        <w:rPr>
          <w:rFonts w:ascii="Times New Roman" w:eastAsia="方正小标宋简体" w:hAnsi="Times New Roman"/>
          <w:bCs/>
          <w:color w:val="000000" w:themeColor="text1"/>
          <w:spacing w:val="-12"/>
          <w:sz w:val="44"/>
          <w:szCs w:val="44"/>
        </w:rPr>
      </w:pPr>
    </w:p>
    <w:p w14:paraId="7D4C8E80" w14:textId="187074DE" w:rsidR="00543C81" w:rsidRDefault="00B45B17">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长沙奥体中心建筑概念方案国际竞赛</w:t>
      </w:r>
    </w:p>
    <w:p w14:paraId="7D03CB25" w14:textId="77777777" w:rsidR="00543C81" w:rsidRDefault="00B45B17">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报名资料模板（参考）</w:t>
      </w:r>
    </w:p>
    <w:p w14:paraId="15953405" w14:textId="5717300C" w:rsidR="00543C81" w:rsidRDefault="00B45B17">
      <w:pPr>
        <w:pStyle w:val="a0"/>
        <w:snapToGrid w:val="0"/>
        <w:spacing w:afterLines="50" w:after="156"/>
        <w:ind w:firstLineChars="0" w:firstLine="0"/>
        <w:jc w:val="center"/>
        <w:rPr>
          <w:rFonts w:eastAsia="方正小标宋_GBK"/>
          <w:b/>
          <w:bCs/>
          <w:szCs w:val="22"/>
        </w:rPr>
      </w:pPr>
      <w:r>
        <w:rPr>
          <w:rFonts w:eastAsia="方正小标宋_GBK"/>
          <w:b/>
          <w:bCs/>
          <w:szCs w:val="22"/>
        </w:rPr>
        <w:t xml:space="preserve">Template for Registration Materials for the International Competition </w:t>
      </w:r>
      <w:r>
        <w:rPr>
          <w:rFonts w:eastAsia="方正小标宋_GBK" w:hint="eastAsia"/>
          <w:b/>
          <w:bCs/>
          <w:szCs w:val="22"/>
        </w:rPr>
        <w:t>for</w:t>
      </w:r>
      <w:r>
        <w:rPr>
          <w:rFonts w:eastAsia="方正小标宋_GBK"/>
          <w:b/>
          <w:bCs/>
          <w:szCs w:val="22"/>
        </w:rPr>
        <w:t xml:space="preserve"> Architectural Conceptual Design </w:t>
      </w:r>
      <w:r>
        <w:rPr>
          <w:rFonts w:eastAsia="方正小标宋_GBK" w:hint="eastAsia"/>
          <w:b/>
          <w:bCs/>
          <w:szCs w:val="22"/>
        </w:rPr>
        <w:t>of</w:t>
      </w:r>
      <w:r>
        <w:rPr>
          <w:rFonts w:eastAsia="方正小标宋_GBK"/>
          <w:b/>
          <w:bCs/>
          <w:szCs w:val="22"/>
        </w:rPr>
        <w:t xml:space="preserve"> Changsha Olympic Sports Center (Reference)</w:t>
      </w:r>
    </w:p>
    <w:p w14:paraId="17F954BF" w14:textId="0303EB0C" w:rsidR="00543C81" w:rsidRDefault="00B45B17">
      <w:pPr>
        <w:rPr>
          <w:rFonts w:ascii="仿宋_GB2312" w:eastAsia="仿宋_GB2312"/>
          <w:b/>
          <w:bCs/>
          <w:sz w:val="28"/>
          <w:szCs w:val="28"/>
        </w:rPr>
      </w:pPr>
      <w:r>
        <w:rPr>
          <w:rFonts w:ascii="仿宋_GB2312" w:eastAsia="仿宋_GB2312" w:hint="eastAsia"/>
          <w:b/>
          <w:bCs/>
          <w:sz w:val="28"/>
          <w:szCs w:val="28"/>
        </w:rPr>
        <w:t>附件</w:t>
      </w:r>
      <w:r w:rsidR="000B3927">
        <w:rPr>
          <w:rFonts w:ascii="仿宋_GB2312" w:eastAsia="仿宋_GB2312" w:hint="eastAsia"/>
          <w:b/>
          <w:bCs/>
          <w:sz w:val="28"/>
          <w:szCs w:val="28"/>
        </w:rPr>
        <w:t xml:space="preserve">2-1 </w:t>
      </w:r>
      <w:r>
        <w:rPr>
          <w:rFonts w:ascii="Times New Roman" w:eastAsia="仿宋_GB2312" w:hAnsi="Times New Roman" w:cs="Times New Roman"/>
          <w:b/>
          <w:bCs/>
          <w:szCs w:val="21"/>
        </w:rPr>
        <w:t xml:space="preserve">Attachment </w:t>
      </w:r>
      <w:r w:rsidR="000B3927">
        <w:rPr>
          <w:rFonts w:ascii="Times New Roman" w:eastAsia="仿宋_GB2312" w:hAnsi="Times New Roman" w:cs="Times New Roman" w:hint="eastAsia"/>
          <w:b/>
          <w:bCs/>
          <w:szCs w:val="21"/>
        </w:rPr>
        <w:t>2-</w:t>
      </w:r>
      <w:r>
        <w:rPr>
          <w:rFonts w:ascii="Times New Roman" w:eastAsia="仿宋_GB2312" w:hAnsi="Times New Roman" w:cs="Times New Roman"/>
          <w:b/>
          <w:bCs/>
          <w:szCs w:val="21"/>
        </w:rPr>
        <w:t>1</w:t>
      </w:r>
      <w:r>
        <w:rPr>
          <w:rFonts w:ascii="仿宋_GB2312" w:eastAsia="仿宋_GB2312" w:hint="eastAsia"/>
          <w:b/>
          <w:bCs/>
          <w:sz w:val="28"/>
          <w:szCs w:val="28"/>
        </w:rPr>
        <w:t>：</w:t>
      </w:r>
    </w:p>
    <w:p w14:paraId="5334EE50" w14:textId="77777777" w:rsidR="00543C81" w:rsidRDefault="00B45B17">
      <w:pPr>
        <w:snapToGrid w:val="0"/>
        <w:jc w:val="center"/>
        <w:rPr>
          <w:rFonts w:ascii="方正小标宋_GBK" w:eastAsia="方正小标宋_GBK"/>
          <w:sz w:val="32"/>
          <w:szCs w:val="32"/>
        </w:rPr>
      </w:pPr>
      <w:r>
        <w:rPr>
          <w:rFonts w:ascii="方正小标宋_GBK" w:eastAsia="方正小标宋_GBK" w:hint="eastAsia"/>
          <w:sz w:val="32"/>
          <w:szCs w:val="32"/>
        </w:rPr>
        <w:t>参赛单位法人资格证明文件</w:t>
      </w:r>
    </w:p>
    <w:p w14:paraId="30A7657B" w14:textId="00CF4C61" w:rsidR="00543C81" w:rsidRDefault="00B45B17">
      <w:pPr>
        <w:widowControl/>
        <w:snapToGrid w:val="0"/>
        <w:spacing w:afterLines="50" w:after="156"/>
        <w:jc w:val="center"/>
        <w:rPr>
          <w:rFonts w:ascii="方正小标宋_GBK" w:eastAsia="方正小标宋_GBK"/>
          <w:szCs w:val="21"/>
        </w:rPr>
      </w:pPr>
      <w:r>
        <w:rPr>
          <w:rFonts w:ascii="方正小标宋_GBK" w:eastAsia="方正小标宋_GBK"/>
          <w:szCs w:val="21"/>
        </w:rPr>
        <w:t>Proof of Legal Entity Qualification of Participating Institutions</w:t>
      </w:r>
    </w:p>
    <w:p w14:paraId="20ECE12C" w14:textId="77777777" w:rsidR="00543C81" w:rsidRDefault="00543C81">
      <w:pPr>
        <w:pStyle w:val="a0"/>
        <w:ind w:firstLineChars="202" w:firstLine="566"/>
        <w:rPr>
          <w:rFonts w:ascii="仿宋_GB2312" w:eastAsia="仿宋_GB2312" w:hAnsi="仿宋_GB2312" w:cs="仿宋_GB2312"/>
          <w:sz w:val="28"/>
          <w:szCs w:val="28"/>
        </w:rPr>
      </w:pPr>
    </w:p>
    <w:p w14:paraId="3A872562" w14:textId="77777777" w:rsidR="00543C81" w:rsidRPr="00AE6EC3" w:rsidRDefault="00B45B17">
      <w:pPr>
        <w:pStyle w:val="a0"/>
        <w:ind w:firstLineChars="202" w:firstLine="566"/>
        <w:rPr>
          <w:sz w:val="28"/>
          <w:szCs w:val="28"/>
        </w:rPr>
      </w:pPr>
      <w:r w:rsidRPr="00AE6EC3">
        <w:rPr>
          <w:rFonts w:ascii="仿宋_GB2312" w:eastAsia="仿宋_GB2312" w:hAnsi="仿宋_GB2312" w:cs="仿宋_GB2312" w:hint="eastAsia"/>
          <w:sz w:val="28"/>
          <w:szCs w:val="28"/>
        </w:rPr>
        <w:t>备注：提供</w:t>
      </w:r>
      <w:r w:rsidRPr="006F36C1">
        <w:rPr>
          <w:rFonts w:ascii="仿宋_GB2312" w:eastAsia="仿宋_GB2312" w:hAnsi="仿宋_GB2312" w:cs="仿宋_GB2312" w:hint="eastAsia"/>
          <w:sz w:val="28"/>
          <w:szCs w:val="28"/>
        </w:rPr>
        <w:t>市场监督管理部门</w:t>
      </w:r>
      <w:r w:rsidRPr="00AE6EC3">
        <w:rPr>
          <w:rFonts w:ascii="仿宋_GB2312" w:eastAsia="仿宋_GB2312" w:hAnsi="仿宋_GB2312" w:cs="仿宋_GB2312" w:hint="eastAsia"/>
          <w:sz w:val="28"/>
          <w:szCs w:val="28"/>
        </w:rPr>
        <w:t>核发的有效企业法人营业执照扫描件或事业单位法人证书扫描件（注册在中国大陆以外的意向参赛单位，提供所在国或所在地区主管部门核发的企业注册登记证明）。</w:t>
      </w:r>
    </w:p>
    <w:p w14:paraId="6DB1F69E" w14:textId="026F5A64" w:rsidR="00543C81" w:rsidRDefault="00B45B17" w:rsidP="000B711B">
      <w:pPr>
        <w:pStyle w:val="Normal250"/>
        <w:adjustRightInd w:val="0"/>
        <w:snapToGrid w:val="0"/>
        <w:spacing w:afterLines="30" w:after="93"/>
        <w:rPr>
          <w:rFonts w:ascii="Times New Roman" w:eastAsia="仿宋_GB2312" w:hAnsi="Times New Roman"/>
          <w:sz w:val="21"/>
          <w:szCs w:val="21"/>
        </w:rPr>
      </w:pPr>
      <w:r>
        <w:rPr>
          <w:rFonts w:ascii="Times New Roman" w:eastAsia="仿宋_GB2312" w:hAnsi="Times New Roman"/>
          <w:sz w:val="21"/>
          <w:szCs w:val="21"/>
        </w:rPr>
        <w:t xml:space="preserve">Notice: </w:t>
      </w:r>
      <w:r w:rsidRPr="00B45B17">
        <w:rPr>
          <w:rFonts w:ascii="Times New Roman" w:eastAsia="仿宋_GB2312" w:hAnsi="Times New Roman"/>
          <w:sz w:val="21"/>
          <w:szCs w:val="21"/>
        </w:rPr>
        <w:t>Provide a scanned copy of a valid Business License or Business Certificate of Legal Entity for Public Institutions issued by the Industrial and Commercial Administration. For intended participants registered outside mainland China, provide a Business Registration Certificate issued by the competent authorities in the respective country or region</w:t>
      </w:r>
      <w:r>
        <w:rPr>
          <w:rFonts w:ascii="Times New Roman" w:eastAsia="仿宋_GB2312" w:hAnsi="Times New Roman"/>
          <w:sz w:val="21"/>
          <w:szCs w:val="21"/>
        </w:rPr>
        <w:t>.</w:t>
      </w:r>
    </w:p>
    <w:p w14:paraId="5F4EF951" w14:textId="485CD279" w:rsidR="00543C81" w:rsidRDefault="00B45B17">
      <w:pPr>
        <w:rPr>
          <w:rFonts w:ascii="仿宋_GB2312" w:eastAsia="仿宋_GB2312" w:hAnsi="仿宋_GB2312" w:cs="仿宋_GB2312"/>
          <w:b/>
          <w:bCs/>
          <w:sz w:val="28"/>
          <w:szCs w:val="28"/>
        </w:rPr>
      </w:pPr>
      <w:r>
        <w:rPr>
          <w:rFonts w:ascii="仿宋_GB2312" w:eastAsia="仿宋_GB2312" w:hAnsi="仿宋_GB2312" w:cs="仿宋_GB2312" w:hint="eastAsia"/>
          <w:sz w:val="28"/>
          <w:szCs w:val="28"/>
        </w:rPr>
        <w:br w:type="page"/>
      </w:r>
      <w:r>
        <w:rPr>
          <w:rFonts w:ascii="仿宋_GB2312" w:eastAsia="仿宋_GB2312" w:hAnsi="仿宋_GB2312" w:cs="仿宋_GB2312" w:hint="eastAsia"/>
          <w:b/>
          <w:bCs/>
          <w:sz w:val="28"/>
          <w:szCs w:val="28"/>
        </w:rPr>
        <w:lastRenderedPageBreak/>
        <w:t>附件</w:t>
      </w:r>
      <w:r w:rsidR="000B3927">
        <w:rPr>
          <w:rFonts w:ascii="仿宋_GB2312" w:eastAsia="仿宋_GB2312" w:hAnsi="仿宋_GB2312" w:cs="仿宋_GB2312" w:hint="eastAsia"/>
          <w:b/>
          <w:bCs/>
          <w:sz w:val="28"/>
          <w:szCs w:val="28"/>
        </w:rPr>
        <w:t xml:space="preserve">2-2 </w:t>
      </w:r>
      <w:r>
        <w:rPr>
          <w:rFonts w:ascii="Times New Roman" w:eastAsia="仿宋_GB2312" w:hAnsi="Times New Roman" w:cs="Times New Roman"/>
          <w:b/>
          <w:bCs/>
          <w:szCs w:val="21"/>
        </w:rPr>
        <w:t xml:space="preserve">Attachment </w:t>
      </w:r>
      <w:r>
        <w:rPr>
          <w:rFonts w:ascii="Times New Roman" w:eastAsia="仿宋_GB2312" w:hAnsi="Times New Roman" w:cs="Times New Roman" w:hint="eastAsia"/>
          <w:b/>
          <w:bCs/>
          <w:szCs w:val="21"/>
        </w:rPr>
        <w:t>2</w:t>
      </w:r>
      <w:r w:rsidR="000B3927">
        <w:rPr>
          <w:rFonts w:ascii="Times New Roman" w:eastAsia="仿宋_GB2312" w:hAnsi="Times New Roman" w:cs="Times New Roman" w:hint="eastAsia"/>
          <w:b/>
          <w:bCs/>
          <w:szCs w:val="21"/>
        </w:rPr>
        <w:t>-2</w:t>
      </w:r>
      <w:r>
        <w:rPr>
          <w:rFonts w:ascii="仿宋_GB2312" w:eastAsia="仿宋_GB2312" w:hAnsi="仿宋_GB2312" w:cs="仿宋_GB2312" w:hint="eastAsia"/>
          <w:b/>
          <w:bCs/>
          <w:sz w:val="28"/>
          <w:szCs w:val="28"/>
        </w:rPr>
        <w:t>：</w:t>
      </w:r>
    </w:p>
    <w:p w14:paraId="73BF843F" w14:textId="77777777" w:rsidR="00543C81" w:rsidRDefault="00B45B17">
      <w:pPr>
        <w:jc w:val="center"/>
        <w:rPr>
          <w:rFonts w:ascii="方正小标宋_GBK" w:eastAsia="方正小标宋_GBK"/>
          <w:sz w:val="32"/>
          <w:szCs w:val="32"/>
        </w:rPr>
      </w:pPr>
      <w:r>
        <w:rPr>
          <w:rFonts w:ascii="方正小标宋_GBK" w:eastAsia="方正小标宋_GBK" w:hint="eastAsia"/>
          <w:sz w:val="32"/>
          <w:szCs w:val="32"/>
        </w:rPr>
        <w:t>单位简介（格式自拟）</w:t>
      </w:r>
    </w:p>
    <w:p w14:paraId="15414D57" w14:textId="178D7726" w:rsidR="00543C81" w:rsidRDefault="00B45B17">
      <w:pPr>
        <w:widowControl/>
        <w:snapToGrid w:val="0"/>
        <w:spacing w:afterLines="50" w:after="156"/>
        <w:jc w:val="center"/>
        <w:rPr>
          <w:rFonts w:ascii="方正小标宋_GBK" w:eastAsia="方正小标宋_GBK"/>
          <w:szCs w:val="21"/>
        </w:rPr>
      </w:pPr>
      <w:r w:rsidRPr="00B45B17">
        <w:rPr>
          <w:rFonts w:ascii="方正小标宋_GBK" w:eastAsia="方正小标宋_GBK"/>
          <w:szCs w:val="21"/>
        </w:rPr>
        <w:t>Institution Instruction</w:t>
      </w:r>
      <w:r>
        <w:rPr>
          <w:rFonts w:ascii="方正小标宋_GBK" w:eastAsia="方正小标宋_GBK"/>
          <w:szCs w:val="21"/>
        </w:rPr>
        <w:t xml:space="preserve"> (Format to be designed by the applicant)</w:t>
      </w:r>
    </w:p>
    <w:p w14:paraId="0540BE2D" w14:textId="77777777" w:rsidR="00543C81" w:rsidRDefault="00B45B17">
      <w:pPr>
        <w:jc w:val="center"/>
        <w:rPr>
          <w:rFonts w:ascii="方正小标宋_GBK" w:eastAsia="方正小标宋_GBK"/>
          <w:sz w:val="36"/>
          <w:szCs w:val="36"/>
        </w:rPr>
      </w:pPr>
      <w:r>
        <w:rPr>
          <w:rFonts w:ascii="方正小标宋_GBK" w:eastAsia="方正小标宋_GBK" w:hint="eastAsia"/>
          <w:sz w:val="36"/>
          <w:szCs w:val="36"/>
        </w:rPr>
        <w:br w:type="page"/>
      </w:r>
    </w:p>
    <w:p w14:paraId="1FCC8756" w14:textId="2C033EC2" w:rsidR="00543C81" w:rsidRDefault="00B45B17">
      <w:pPr>
        <w:adjustRightInd w:val="0"/>
        <w:snapToGrid w:val="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附件</w:t>
      </w:r>
      <w:r w:rsidR="000B3927">
        <w:rPr>
          <w:rFonts w:ascii="仿宋_GB2312" w:eastAsia="仿宋_GB2312" w:hAnsi="仿宋_GB2312" w:cs="仿宋_GB2312" w:hint="eastAsia"/>
          <w:b/>
          <w:bCs/>
          <w:sz w:val="28"/>
          <w:szCs w:val="28"/>
        </w:rPr>
        <w:t xml:space="preserve">2-3 </w:t>
      </w:r>
      <w:r>
        <w:rPr>
          <w:rFonts w:ascii="Times New Roman" w:eastAsia="仿宋_GB2312" w:hAnsi="Times New Roman" w:cs="Times New Roman"/>
          <w:b/>
          <w:bCs/>
          <w:szCs w:val="21"/>
        </w:rPr>
        <w:t xml:space="preserve">Attachment </w:t>
      </w:r>
      <w:r w:rsidR="000B3927">
        <w:rPr>
          <w:rFonts w:ascii="Times New Roman" w:eastAsia="仿宋_GB2312" w:hAnsi="Times New Roman" w:cs="Times New Roman" w:hint="eastAsia"/>
          <w:b/>
          <w:bCs/>
          <w:szCs w:val="21"/>
        </w:rPr>
        <w:t>2-</w:t>
      </w:r>
      <w:r>
        <w:rPr>
          <w:rFonts w:ascii="Times New Roman" w:eastAsia="仿宋_GB2312" w:hAnsi="Times New Roman" w:cs="Times New Roman" w:hint="eastAsia"/>
          <w:b/>
          <w:bCs/>
          <w:szCs w:val="21"/>
        </w:rPr>
        <w:t>3</w:t>
      </w:r>
      <w:r>
        <w:rPr>
          <w:rFonts w:ascii="仿宋_GB2312" w:eastAsia="仿宋_GB2312" w:hAnsi="仿宋_GB2312" w:cs="仿宋_GB2312" w:hint="eastAsia"/>
          <w:b/>
          <w:bCs/>
          <w:sz w:val="28"/>
          <w:szCs w:val="28"/>
        </w:rPr>
        <w:t>：</w:t>
      </w:r>
    </w:p>
    <w:p w14:paraId="0470B08F" w14:textId="77777777" w:rsidR="00543C81" w:rsidRDefault="00B45B17">
      <w:pPr>
        <w:adjustRightInd w:val="0"/>
        <w:snapToGrid w:val="0"/>
        <w:jc w:val="center"/>
        <w:rPr>
          <w:rFonts w:ascii="方正小标宋_GBK" w:eastAsia="方正小标宋_GBK"/>
          <w:sz w:val="32"/>
          <w:szCs w:val="32"/>
        </w:rPr>
      </w:pPr>
      <w:r>
        <w:rPr>
          <w:rFonts w:ascii="方正小标宋_GBK" w:eastAsia="方正小标宋_GBK" w:hint="eastAsia"/>
          <w:sz w:val="32"/>
          <w:szCs w:val="32"/>
        </w:rPr>
        <w:t>授权委托书</w:t>
      </w:r>
      <w:r>
        <w:rPr>
          <w:rFonts w:ascii="方正小标宋_GBK" w:eastAsia="方正小标宋_GBK"/>
          <w:sz w:val="24"/>
        </w:rPr>
        <w:t>Authorization Letter</w:t>
      </w:r>
    </w:p>
    <w:p w14:paraId="723207E8" w14:textId="77777777" w:rsidR="00543C81" w:rsidRDefault="00B45B17">
      <w:pPr>
        <w:autoSpaceDE w:val="0"/>
        <w:autoSpaceDN w:val="0"/>
        <w:adjustRightInd w:val="0"/>
        <w:spacing w:line="52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本人</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（姓名、职务）系</w:t>
      </w:r>
      <w:r>
        <w:rPr>
          <w:rFonts w:ascii="仿宋_GB2312" w:eastAsia="仿宋_GB2312" w:hAnsi="宋体" w:cs="宋体" w:hint="eastAsia"/>
          <w:kern w:val="0"/>
          <w:sz w:val="28"/>
          <w:szCs w:val="28"/>
          <w:u w:val="single"/>
        </w:rPr>
        <w:t xml:space="preserve">                   </w:t>
      </w:r>
      <w:r>
        <w:rPr>
          <w:rFonts w:ascii="仿宋_GB2312" w:eastAsia="仿宋_GB2312" w:hAnsi="宋体" w:cs="宋体"/>
          <w:kern w:val="0"/>
          <w:sz w:val="28"/>
          <w:szCs w:val="28"/>
          <w:u w:val="single"/>
        </w:rPr>
        <w:t xml:space="preserve"> </w:t>
      </w:r>
      <w:r>
        <w:rPr>
          <w:rFonts w:ascii="仿宋_GB2312" w:eastAsia="仿宋_GB2312" w:hAnsi="宋体" w:cs="宋体" w:hint="eastAsia"/>
          <w:kern w:val="0"/>
          <w:sz w:val="28"/>
          <w:szCs w:val="28"/>
        </w:rPr>
        <w:t>（报名</w:t>
      </w:r>
      <w:r>
        <w:rPr>
          <w:rFonts w:ascii="仿宋_GB2312" w:eastAsia="仿宋_GB2312" w:hAnsi="宋体" w:cs="Times New Roman" w:hint="eastAsia"/>
          <w:sz w:val="28"/>
          <w:szCs w:val="28"/>
        </w:rPr>
        <w:t>参赛单位名称</w:t>
      </w:r>
      <w:r>
        <w:rPr>
          <w:rFonts w:ascii="仿宋_GB2312" w:eastAsia="仿宋_GB2312" w:hAnsi="宋体" w:cs="宋体" w:hint="eastAsia"/>
          <w:kern w:val="0"/>
          <w:sz w:val="28"/>
          <w:szCs w:val="28"/>
        </w:rPr>
        <w:t>）的法定代表人。现正式授权</w:t>
      </w:r>
      <w:r>
        <w:rPr>
          <w:rFonts w:ascii="仿宋_GB2312" w:eastAsia="仿宋_GB2312" w:hAnsi="宋体" w:cs="宋体" w:hint="eastAsia"/>
          <w:kern w:val="0"/>
          <w:sz w:val="28"/>
          <w:szCs w:val="28"/>
          <w:u w:val="single"/>
        </w:rPr>
        <w:t xml:space="preserve">     </w:t>
      </w:r>
      <w:r>
        <w:rPr>
          <w:rFonts w:ascii="仿宋_GB2312" w:eastAsia="仿宋_GB2312" w:hAnsi="宋体" w:cs="宋体"/>
          <w:kern w:val="0"/>
          <w:sz w:val="28"/>
          <w:szCs w:val="28"/>
          <w:u w:val="single"/>
        </w:rPr>
        <w:t xml:space="preserve">  </w:t>
      </w:r>
      <w:r>
        <w:rPr>
          <w:rFonts w:ascii="仿宋_GB2312" w:eastAsia="仿宋_GB2312" w:hAnsi="宋体" w:cs="宋体" w:hint="eastAsia"/>
          <w:kern w:val="0"/>
          <w:sz w:val="28"/>
          <w:szCs w:val="28"/>
          <w:u w:val="single"/>
        </w:rPr>
        <w:t xml:space="preserve">  </w:t>
      </w:r>
      <w:r>
        <w:rPr>
          <w:rFonts w:ascii="仿宋_GB2312" w:eastAsia="仿宋_GB2312" w:hAnsi="宋体" w:cs="宋体"/>
          <w:kern w:val="0"/>
          <w:sz w:val="28"/>
          <w:szCs w:val="28"/>
          <w:u w:val="single"/>
        </w:rPr>
        <w:t xml:space="preserve"> </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（被授权人姓名）为我方</w:t>
      </w:r>
      <w:r>
        <w:rPr>
          <w:rFonts w:ascii="仿宋_GB2312" w:eastAsia="仿宋_GB2312" w:hAnsi="宋体" w:cs="宋体" w:hint="eastAsia"/>
          <w:kern w:val="0"/>
          <w:sz w:val="28"/>
          <w:szCs w:val="28"/>
          <w:u w:val="single"/>
        </w:rPr>
        <w:t>竞赛联系人</w:t>
      </w:r>
      <w:r>
        <w:rPr>
          <w:rFonts w:ascii="仿宋_GB2312" w:eastAsia="仿宋_GB2312" w:hAnsi="宋体" w:cs="宋体" w:hint="eastAsia"/>
          <w:kern w:val="0"/>
          <w:sz w:val="28"/>
          <w:szCs w:val="28"/>
        </w:rPr>
        <w:t>。根据本授权，以我方名义签署、澄清、说明、补正、递交、撤回、修改</w:t>
      </w:r>
      <w:r>
        <w:rPr>
          <w:rFonts w:ascii="仿宋_GB2312" w:eastAsia="仿宋_GB2312" w:hAnsi="宋体" w:cs="宋体" w:hint="eastAsia"/>
          <w:kern w:val="0"/>
          <w:sz w:val="28"/>
          <w:szCs w:val="28"/>
          <w:u w:val="single"/>
        </w:rPr>
        <w:t>长沙奥体中心建筑概念方案国际竞赛</w:t>
      </w:r>
      <w:r>
        <w:rPr>
          <w:rFonts w:ascii="仿宋_GB2312" w:eastAsia="仿宋_GB2312" w:hAnsi="宋体" w:cs="宋体" w:hint="eastAsia"/>
          <w:kern w:val="0"/>
          <w:sz w:val="28"/>
          <w:szCs w:val="28"/>
        </w:rPr>
        <w:t>的</w:t>
      </w:r>
      <w:r>
        <w:rPr>
          <w:rFonts w:ascii="仿宋_GB2312" w:eastAsia="仿宋_GB2312" w:hAnsi="宋体" w:cs="宋体" w:hint="eastAsia"/>
          <w:kern w:val="0"/>
          <w:sz w:val="28"/>
          <w:szCs w:val="28"/>
          <w:u w:val="single"/>
        </w:rPr>
        <w:t>报名资料</w:t>
      </w:r>
      <w:r>
        <w:rPr>
          <w:rFonts w:ascii="仿宋_GB2312" w:eastAsia="仿宋_GB2312" w:hAnsi="宋体" w:cs="宋体" w:hint="eastAsia"/>
          <w:kern w:val="0"/>
          <w:sz w:val="28"/>
          <w:szCs w:val="28"/>
        </w:rPr>
        <w:t>（</w:t>
      </w:r>
      <w:r>
        <w:rPr>
          <w:rFonts w:ascii="仿宋_GB2312" w:eastAsia="仿宋_GB2312" w:hAnsi="宋体" w:cs="宋体" w:hint="eastAsia"/>
          <w:i/>
          <w:iCs/>
          <w:kern w:val="0"/>
          <w:sz w:val="28"/>
          <w:szCs w:val="28"/>
        </w:rPr>
        <w:t>可根据实际情况补充授权范围</w:t>
      </w:r>
      <w:r>
        <w:rPr>
          <w:rFonts w:ascii="仿宋_GB2312" w:eastAsia="仿宋_GB2312" w:hAnsi="宋体" w:cs="宋体" w:hint="eastAsia"/>
          <w:kern w:val="0"/>
          <w:sz w:val="28"/>
          <w:szCs w:val="28"/>
        </w:rPr>
        <w:t>）。被授权人将负责整个竞赛过程中的提问、书面沟通、信息获取等工作。在授权范围内所采取的一切行动和所做的决定，其法律后果由我方承担。</w:t>
      </w:r>
    </w:p>
    <w:p w14:paraId="046644B3" w14:textId="627D2303" w:rsidR="00543C81" w:rsidRDefault="00B45B17">
      <w:pPr>
        <w:pStyle w:val="a0"/>
        <w:ind w:firstLineChars="0" w:firstLine="0"/>
        <w:rPr>
          <w:rFonts w:eastAsia="仿宋_GB2312"/>
          <w:szCs w:val="22"/>
        </w:rPr>
      </w:pPr>
      <w:r>
        <w:rPr>
          <w:rFonts w:eastAsia="仿宋_GB2312"/>
          <w:szCs w:val="22"/>
        </w:rPr>
        <w:t xml:space="preserve">I, (name, position), am the legal representative of (name of the applicant institution). I hereby formally authorize (name of the authorized person) as our competition contact person. Based on this authorization, the authorized person is allowed to sign, clarify, explain, supplement, submit, withdraw, and modify the registration materials for the </w:t>
      </w:r>
      <w:r>
        <w:rPr>
          <w:rFonts w:eastAsia="仿宋_GB2312"/>
        </w:rPr>
        <w:t xml:space="preserve">international competition </w:t>
      </w:r>
      <w:r>
        <w:rPr>
          <w:rFonts w:eastAsia="仿宋_GB2312" w:hint="eastAsia"/>
        </w:rPr>
        <w:t>of</w:t>
      </w:r>
      <w:r>
        <w:rPr>
          <w:rFonts w:eastAsia="仿宋_GB2312"/>
        </w:rPr>
        <w:t xml:space="preserve"> the architectural Conceptual Design </w:t>
      </w:r>
      <w:r>
        <w:rPr>
          <w:rFonts w:eastAsia="仿宋_GB2312" w:hint="eastAsia"/>
        </w:rPr>
        <w:t>for</w:t>
      </w:r>
      <w:r>
        <w:rPr>
          <w:rFonts w:eastAsia="仿宋_GB2312"/>
        </w:rPr>
        <w:t xml:space="preserve"> the Changsha Olympic Sports Center</w:t>
      </w:r>
      <w:r>
        <w:rPr>
          <w:rFonts w:eastAsia="仿宋_GB2312"/>
          <w:szCs w:val="22"/>
        </w:rPr>
        <w:t xml:space="preserve"> in our name (the authorization scope can be supplemented according to actual conditions). The authorized person will be responsible for questions, written communication, and information acquisition throughout the entire competition process. All actions taken and decisions made within the scope of authorization shall bear legal consequences on our part.</w:t>
      </w:r>
    </w:p>
    <w:p w14:paraId="62662C6A" w14:textId="77777777" w:rsidR="00543C81" w:rsidRDefault="00B45B17">
      <w:pPr>
        <w:autoSpaceDE w:val="0"/>
        <w:autoSpaceDN w:val="0"/>
        <w:adjustRightInd w:val="0"/>
        <w:spacing w:line="52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委托期限：</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w:t>
      </w:r>
    </w:p>
    <w:p w14:paraId="04C2D0DA" w14:textId="77777777" w:rsidR="00543C81" w:rsidRDefault="00B45B17">
      <w:pPr>
        <w:pStyle w:val="a0"/>
        <w:ind w:firstLineChars="280" w:firstLine="588"/>
        <w:rPr>
          <w:rFonts w:eastAsia="仿宋_GB2312"/>
          <w:u w:val="single"/>
        </w:rPr>
      </w:pPr>
      <w:r>
        <w:rPr>
          <w:rFonts w:eastAsia="仿宋_GB2312"/>
        </w:rPr>
        <w:t>Authorization Period:</w:t>
      </w:r>
      <w:r>
        <w:rPr>
          <w:rFonts w:eastAsia="仿宋_GB2312" w:hint="eastAsia"/>
          <w:u w:val="single"/>
        </w:rPr>
        <w:t xml:space="preserve">                                           </w:t>
      </w:r>
      <w:proofErr w:type="gramStart"/>
      <w:r>
        <w:rPr>
          <w:rFonts w:eastAsia="仿宋_GB2312" w:hint="eastAsia"/>
          <w:u w:val="single"/>
        </w:rPr>
        <w:t xml:space="preserve">  </w:t>
      </w:r>
      <w:r>
        <w:rPr>
          <w:rFonts w:eastAsia="仿宋_GB2312" w:hint="eastAsia"/>
        </w:rPr>
        <w:t>.</w:t>
      </w:r>
      <w:proofErr w:type="gramEnd"/>
    </w:p>
    <w:p w14:paraId="40D2F5B7" w14:textId="77777777" w:rsidR="00543C81" w:rsidRDefault="00B45B17">
      <w:pPr>
        <w:adjustRightInd w:val="0"/>
        <w:spacing w:line="52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代理人无转委托权。</w:t>
      </w:r>
    </w:p>
    <w:p w14:paraId="782941FF" w14:textId="77777777" w:rsidR="00543C81" w:rsidRDefault="00B45B17">
      <w:pPr>
        <w:pStyle w:val="a0"/>
        <w:ind w:firstLineChars="280" w:firstLine="588"/>
        <w:rPr>
          <w:rFonts w:eastAsia="仿宋_GB2312"/>
        </w:rPr>
      </w:pPr>
      <w:r>
        <w:rPr>
          <w:rFonts w:eastAsia="仿宋_GB2312"/>
        </w:rPr>
        <w:t>The agent does not have the right of re-delegation.</w:t>
      </w:r>
    </w:p>
    <w:p w14:paraId="61D5CFA4" w14:textId="77777777" w:rsidR="00543C81" w:rsidRDefault="00B45B17">
      <w:pPr>
        <w:adjustRightInd w:val="0"/>
        <w:spacing w:line="52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本授权书于</w:t>
      </w:r>
      <w:r>
        <w:rPr>
          <w:rFonts w:ascii="仿宋_GB2312" w:eastAsia="仿宋_GB2312" w:hAnsi="宋体" w:cs="Times New Roman" w:hint="eastAsia"/>
          <w:sz w:val="28"/>
          <w:szCs w:val="28"/>
          <w:u w:val="single"/>
        </w:rPr>
        <w:t xml:space="preserve">      </w:t>
      </w:r>
      <w:r>
        <w:rPr>
          <w:rFonts w:ascii="仿宋_GB2312" w:eastAsia="仿宋_GB2312" w:hAnsi="宋体" w:cs="Times New Roman" w:hint="eastAsia"/>
          <w:sz w:val="28"/>
          <w:szCs w:val="28"/>
        </w:rPr>
        <w:t>年</w:t>
      </w:r>
      <w:r>
        <w:rPr>
          <w:rFonts w:ascii="仿宋_GB2312" w:eastAsia="仿宋_GB2312" w:hAnsi="宋体" w:cs="Times New Roman" w:hint="eastAsia"/>
          <w:sz w:val="28"/>
          <w:szCs w:val="28"/>
          <w:u w:val="single"/>
        </w:rPr>
        <w:t xml:space="preserve">    </w:t>
      </w:r>
      <w:r>
        <w:rPr>
          <w:rFonts w:ascii="仿宋_GB2312" w:eastAsia="仿宋_GB2312" w:hAnsi="宋体" w:cs="Times New Roman" w:hint="eastAsia"/>
          <w:sz w:val="28"/>
          <w:szCs w:val="28"/>
        </w:rPr>
        <w:t>月</w:t>
      </w:r>
      <w:r>
        <w:rPr>
          <w:rFonts w:ascii="仿宋_GB2312" w:eastAsia="仿宋_GB2312" w:hAnsi="宋体" w:cs="Times New Roman" w:hint="eastAsia"/>
          <w:sz w:val="28"/>
          <w:szCs w:val="28"/>
          <w:u w:val="single"/>
        </w:rPr>
        <w:t xml:space="preserve">    </w:t>
      </w:r>
      <w:r>
        <w:rPr>
          <w:rFonts w:ascii="仿宋_GB2312" w:eastAsia="仿宋_GB2312" w:hAnsi="宋体" w:cs="Times New Roman" w:hint="eastAsia"/>
          <w:sz w:val="28"/>
          <w:szCs w:val="28"/>
        </w:rPr>
        <w:t>日签字生效，特此声明。</w:t>
      </w:r>
    </w:p>
    <w:p w14:paraId="628BB818" w14:textId="77777777" w:rsidR="00543C81" w:rsidRDefault="00B45B17">
      <w:pPr>
        <w:pStyle w:val="a0"/>
        <w:ind w:firstLineChars="280" w:firstLine="588"/>
        <w:rPr>
          <w:rFonts w:eastAsia="仿宋_GB2312"/>
        </w:rPr>
      </w:pPr>
      <w:r>
        <w:rPr>
          <w:rFonts w:eastAsia="仿宋_GB2312"/>
        </w:rPr>
        <w:t>This authorization letter is signed and effective as of (year) (month) (day), hereby declared.</w:t>
      </w:r>
    </w:p>
    <w:tbl>
      <w:tblPr>
        <w:tblW w:w="82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8"/>
      </w:tblGrid>
      <w:tr w:rsidR="00543C81" w14:paraId="269EF5C4" w14:textId="77777777">
        <w:trPr>
          <w:trHeight w:val="2975"/>
        </w:trPr>
        <w:tc>
          <w:tcPr>
            <w:tcW w:w="8278" w:type="dxa"/>
            <w:tcBorders>
              <w:top w:val="single" w:sz="4" w:space="0" w:color="auto"/>
              <w:left w:val="single" w:sz="4" w:space="0" w:color="auto"/>
              <w:bottom w:val="single" w:sz="4" w:space="0" w:color="auto"/>
              <w:right w:val="single" w:sz="4" w:space="0" w:color="auto"/>
            </w:tcBorders>
            <w:vAlign w:val="center"/>
          </w:tcPr>
          <w:p w14:paraId="252251AE" w14:textId="77777777" w:rsidR="00543C81" w:rsidRDefault="00B45B17">
            <w:pPr>
              <w:adjustRightInd w:val="0"/>
              <w:snapToGrid w:val="0"/>
              <w:jc w:val="center"/>
              <w:rPr>
                <w:rFonts w:ascii="仿宋_GB2312" w:eastAsia="仿宋_GB2312" w:hAnsi="宋体" w:cs="Times New Roman"/>
                <w:sz w:val="28"/>
                <w:szCs w:val="28"/>
              </w:rPr>
            </w:pPr>
            <w:r>
              <w:rPr>
                <w:rFonts w:ascii="仿宋_GB2312" w:eastAsia="仿宋_GB2312" w:hAnsi="宋体" w:cs="Times New Roman" w:hint="eastAsia"/>
                <w:sz w:val="28"/>
                <w:szCs w:val="28"/>
              </w:rPr>
              <w:t>被授权人身份证复印件</w:t>
            </w:r>
          </w:p>
          <w:p w14:paraId="30A43556" w14:textId="77777777" w:rsidR="00543C81" w:rsidRDefault="00B45B17">
            <w:pPr>
              <w:pStyle w:val="a0"/>
              <w:ind w:firstLine="210"/>
              <w:jc w:val="center"/>
              <w:rPr>
                <w:rFonts w:ascii="仿宋_GB2312" w:eastAsia="仿宋_GB2312" w:hAnsi="宋体"/>
                <w:sz w:val="28"/>
                <w:szCs w:val="28"/>
              </w:rPr>
            </w:pPr>
            <w:r>
              <w:rPr>
                <w:rFonts w:eastAsia="仿宋_GB2312"/>
                <w:szCs w:val="22"/>
              </w:rPr>
              <w:t>Copy of the authorized person's ID card</w:t>
            </w:r>
          </w:p>
        </w:tc>
      </w:tr>
    </w:tbl>
    <w:p w14:paraId="3B472BA8" w14:textId="77777777" w:rsidR="00543C81" w:rsidRDefault="00B45B17">
      <w:pPr>
        <w:adjustRightInd w:val="0"/>
        <w:snapToGrid w:val="0"/>
        <w:spacing w:line="560" w:lineRule="exact"/>
        <w:ind w:firstLineChars="202" w:firstLine="566"/>
        <w:rPr>
          <w:rFonts w:ascii="仿宋_GB2312" w:eastAsia="仿宋_GB2312" w:hAnsi="宋体" w:cs="Times New Roman"/>
          <w:sz w:val="28"/>
          <w:szCs w:val="28"/>
        </w:rPr>
      </w:pPr>
      <w:r>
        <w:rPr>
          <w:rFonts w:ascii="仿宋_GB2312" w:eastAsia="仿宋_GB2312" w:hAnsi="宋体" w:cs="Times New Roman" w:hint="eastAsia"/>
          <w:sz w:val="28"/>
          <w:szCs w:val="28"/>
        </w:rPr>
        <w:t>法定代表人（</w:t>
      </w:r>
      <w:r>
        <w:rPr>
          <w:rFonts w:ascii="仿宋_GB2312" w:eastAsia="仿宋_GB2312" w:hAnsi="宋体" w:hint="eastAsia"/>
          <w:sz w:val="28"/>
          <w:szCs w:val="28"/>
        </w:rPr>
        <w:t>签名或印鉴</w:t>
      </w:r>
      <w:r>
        <w:rPr>
          <w:rFonts w:ascii="仿宋_GB2312" w:eastAsia="仿宋_GB2312" w:hAnsi="宋体" w:cs="Times New Roman" w:hint="eastAsia"/>
          <w:sz w:val="28"/>
          <w:szCs w:val="28"/>
        </w:rPr>
        <w:t>）：</w:t>
      </w:r>
    </w:p>
    <w:p w14:paraId="3462A280" w14:textId="77777777" w:rsidR="00543C81" w:rsidRDefault="00B45B17">
      <w:pPr>
        <w:pStyle w:val="a0"/>
        <w:ind w:firstLineChars="286" w:firstLine="601"/>
        <w:rPr>
          <w:rFonts w:eastAsia="仿宋_GB2312"/>
        </w:rPr>
      </w:pPr>
      <w:r>
        <w:rPr>
          <w:rFonts w:eastAsia="仿宋_GB2312"/>
        </w:rPr>
        <w:t>Legal representative (signature or seal):</w:t>
      </w:r>
    </w:p>
    <w:p w14:paraId="4700D381" w14:textId="77777777" w:rsidR="00543C81" w:rsidRDefault="00B45B17">
      <w:pPr>
        <w:adjustRightInd w:val="0"/>
        <w:snapToGrid w:val="0"/>
        <w:spacing w:line="540" w:lineRule="exact"/>
        <w:ind w:firstLineChars="202" w:firstLine="566"/>
        <w:rPr>
          <w:rFonts w:ascii="仿宋_GB2312" w:eastAsia="仿宋_GB2312" w:hAnsi="宋体" w:cs="Times New Roman"/>
          <w:sz w:val="28"/>
          <w:szCs w:val="28"/>
        </w:rPr>
      </w:pPr>
      <w:r>
        <w:rPr>
          <w:rFonts w:ascii="仿宋_GB2312" w:eastAsia="仿宋_GB2312" w:hAnsi="宋体" w:cs="Times New Roman" w:hint="eastAsia"/>
          <w:sz w:val="28"/>
          <w:szCs w:val="28"/>
        </w:rPr>
        <w:lastRenderedPageBreak/>
        <w:t>被授权人（</w:t>
      </w:r>
      <w:r>
        <w:rPr>
          <w:rFonts w:ascii="仿宋_GB2312" w:eastAsia="仿宋_GB2312" w:hAnsi="宋体" w:hint="eastAsia"/>
          <w:sz w:val="28"/>
          <w:szCs w:val="28"/>
        </w:rPr>
        <w:t>签名或印鉴</w:t>
      </w:r>
      <w:r>
        <w:rPr>
          <w:rFonts w:ascii="仿宋_GB2312" w:eastAsia="仿宋_GB2312" w:hAnsi="宋体" w:cs="Times New Roman" w:hint="eastAsia"/>
          <w:sz w:val="28"/>
          <w:szCs w:val="28"/>
        </w:rPr>
        <w:t>）：</w:t>
      </w:r>
    </w:p>
    <w:p w14:paraId="05BECEE3" w14:textId="77777777" w:rsidR="00543C81" w:rsidRDefault="00B45B17">
      <w:pPr>
        <w:pStyle w:val="a0"/>
        <w:ind w:firstLineChars="286" w:firstLine="601"/>
        <w:rPr>
          <w:rFonts w:eastAsia="仿宋_GB2312"/>
        </w:rPr>
      </w:pPr>
      <w:r>
        <w:rPr>
          <w:rFonts w:eastAsia="仿宋_GB2312"/>
        </w:rPr>
        <w:t>Authorized person (signature or seal):</w:t>
      </w:r>
    </w:p>
    <w:p w14:paraId="041397D6" w14:textId="77777777" w:rsidR="00543C81" w:rsidRDefault="00B45B17">
      <w:pPr>
        <w:adjustRightInd w:val="0"/>
        <w:snapToGrid w:val="0"/>
        <w:spacing w:line="52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企业邮箱（用于竞赛全程书面沟通）：</w:t>
      </w:r>
    </w:p>
    <w:p w14:paraId="7EB49726" w14:textId="77777777" w:rsidR="00543C81" w:rsidRDefault="00B45B17">
      <w:pPr>
        <w:pStyle w:val="a0"/>
        <w:ind w:firstLineChars="286" w:firstLine="601"/>
        <w:rPr>
          <w:rFonts w:eastAsia="仿宋_GB2312"/>
        </w:rPr>
      </w:pPr>
      <w:r>
        <w:rPr>
          <w:rFonts w:eastAsia="仿宋_GB2312"/>
        </w:rPr>
        <w:t>Corporate email (used for written communication throughout the competition):</w:t>
      </w:r>
    </w:p>
    <w:p w14:paraId="711785A9" w14:textId="77777777" w:rsidR="00543C81" w:rsidRDefault="00B45B17">
      <w:pPr>
        <w:adjustRightInd w:val="0"/>
        <w:snapToGrid w:val="0"/>
        <w:spacing w:line="52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被授权人联系方式：</w:t>
      </w:r>
    </w:p>
    <w:p w14:paraId="2E6FA426" w14:textId="77777777" w:rsidR="00543C81" w:rsidRDefault="00B45B17">
      <w:pPr>
        <w:pStyle w:val="a0"/>
        <w:ind w:firstLineChars="286" w:firstLine="601"/>
        <w:rPr>
          <w:rFonts w:eastAsia="仿宋_GB2312"/>
        </w:rPr>
      </w:pPr>
      <w:r>
        <w:rPr>
          <w:rFonts w:eastAsia="仿宋_GB2312"/>
        </w:rPr>
        <w:t>Authorized person's contact information:</w:t>
      </w:r>
    </w:p>
    <w:p w14:paraId="0BF9141C" w14:textId="77777777" w:rsidR="00543C81" w:rsidRDefault="00B45B17">
      <w:pPr>
        <w:wordWrap w:val="0"/>
        <w:adjustRightInd w:val="0"/>
        <w:snapToGrid w:val="0"/>
        <w:spacing w:line="560" w:lineRule="exact"/>
        <w:ind w:firstLineChars="202" w:firstLine="566"/>
        <w:jc w:val="right"/>
        <w:rPr>
          <w:rFonts w:ascii="仿宋_GB2312" w:eastAsia="仿宋_GB2312" w:hAnsi="宋体" w:cs="Times New Roman"/>
          <w:sz w:val="28"/>
          <w:szCs w:val="28"/>
        </w:rPr>
      </w:pPr>
      <w:r>
        <w:rPr>
          <w:rFonts w:ascii="仿宋_GB2312" w:eastAsia="仿宋_GB2312" w:hAnsi="宋体" w:cs="Times New Roman" w:hint="eastAsia"/>
          <w:sz w:val="28"/>
          <w:szCs w:val="28"/>
        </w:rPr>
        <w:t xml:space="preserve">单位名称（盖章）：            </w:t>
      </w:r>
    </w:p>
    <w:p w14:paraId="6D852287" w14:textId="033E8B34" w:rsidR="00543C81" w:rsidRDefault="00B45B17">
      <w:pPr>
        <w:pStyle w:val="a0"/>
        <w:ind w:firstLineChars="2366" w:firstLine="4969"/>
        <w:rPr>
          <w:rFonts w:eastAsia="仿宋_GB2312"/>
        </w:rPr>
      </w:pPr>
      <w:r>
        <w:rPr>
          <w:rFonts w:eastAsia="仿宋_GB2312"/>
        </w:rPr>
        <w:t>Institution name (seal):</w:t>
      </w:r>
    </w:p>
    <w:p w14:paraId="278A8344" w14:textId="77777777" w:rsidR="00543C81" w:rsidRDefault="00B45B17">
      <w:pPr>
        <w:adjustRightInd w:val="0"/>
        <w:snapToGrid w:val="0"/>
        <w:spacing w:line="540" w:lineRule="exact"/>
        <w:ind w:firstLineChars="202" w:firstLine="566"/>
        <w:jc w:val="right"/>
        <w:rPr>
          <w:rFonts w:ascii="仿宋_GB2312" w:eastAsia="仿宋_GB2312" w:hAnsi="宋体" w:cs="Times New Roman"/>
          <w:sz w:val="28"/>
          <w:szCs w:val="28"/>
        </w:rPr>
      </w:pPr>
      <w:r>
        <w:rPr>
          <w:rFonts w:ascii="仿宋_GB2312" w:eastAsia="仿宋_GB2312" w:hAnsi="宋体" w:cs="宋体" w:hint="eastAsia"/>
          <w:sz w:val="28"/>
          <w:szCs w:val="28"/>
        </w:rPr>
        <w:t>日   期：</w:t>
      </w:r>
      <w:r>
        <w:rPr>
          <w:rFonts w:ascii="仿宋_GB2312" w:eastAsia="仿宋_GB2312" w:hAnsi="宋体" w:cs="Times New Roman" w:hint="eastAsia"/>
          <w:sz w:val="28"/>
          <w:szCs w:val="28"/>
          <w:u w:val="single"/>
        </w:rPr>
        <w:t xml:space="preserve">    </w:t>
      </w:r>
      <w:r>
        <w:rPr>
          <w:rFonts w:ascii="仿宋_GB2312" w:eastAsia="仿宋_GB2312" w:hAnsi="宋体" w:cs="Times New Roman" w:hint="eastAsia"/>
          <w:sz w:val="28"/>
          <w:szCs w:val="28"/>
        </w:rPr>
        <w:t>年</w:t>
      </w:r>
      <w:r>
        <w:rPr>
          <w:rFonts w:ascii="仿宋_GB2312" w:eastAsia="仿宋_GB2312" w:hAnsi="宋体" w:cs="Times New Roman" w:hint="eastAsia"/>
          <w:sz w:val="28"/>
          <w:szCs w:val="28"/>
          <w:u w:val="single"/>
        </w:rPr>
        <w:t xml:space="preserve">    </w:t>
      </w:r>
      <w:r>
        <w:rPr>
          <w:rFonts w:ascii="仿宋_GB2312" w:eastAsia="仿宋_GB2312" w:hAnsi="宋体" w:cs="Times New Roman" w:hint="eastAsia"/>
          <w:sz w:val="28"/>
          <w:szCs w:val="28"/>
        </w:rPr>
        <w:t>月</w:t>
      </w:r>
      <w:r>
        <w:rPr>
          <w:rFonts w:ascii="仿宋_GB2312" w:eastAsia="仿宋_GB2312" w:hAnsi="宋体" w:cs="Times New Roman" w:hint="eastAsia"/>
          <w:sz w:val="28"/>
          <w:szCs w:val="28"/>
          <w:u w:val="single"/>
        </w:rPr>
        <w:t xml:space="preserve">   </w:t>
      </w:r>
      <w:r>
        <w:rPr>
          <w:rFonts w:ascii="仿宋_GB2312" w:eastAsia="仿宋_GB2312" w:hAnsi="宋体" w:cs="Times New Roman" w:hint="eastAsia"/>
          <w:sz w:val="28"/>
          <w:szCs w:val="28"/>
        </w:rPr>
        <w:t>日</w:t>
      </w:r>
    </w:p>
    <w:p w14:paraId="07DA82AD" w14:textId="77777777" w:rsidR="00543C81" w:rsidRDefault="00B45B17">
      <w:pPr>
        <w:pStyle w:val="a0"/>
        <w:ind w:firstLineChars="2506" w:firstLine="5263"/>
        <w:rPr>
          <w:rFonts w:eastAsia="仿宋_GB2312"/>
          <w:szCs w:val="21"/>
        </w:rPr>
      </w:pPr>
      <w:r>
        <w:rPr>
          <w:rFonts w:eastAsia="仿宋_GB2312"/>
          <w:szCs w:val="21"/>
        </w:rPr>
        <w:t>Date:</w:t>
      </w:r>
    </w:p>
    <w:p w14:paraId="64D3D873" w14:textId="77777777" w:rsidR="00543C81" w:rsidRDefault="00543C81">
      <w:pPr>
        <w:pStyle w:val="Normal250"/>
        <w:adjustRightInd w:val="0"/>
        <w:snapToGrid w:val="0"/>
        <w:spacing w:line="520" w:lineRule="exact"/>
        <w:ind w:firstLineChars="200" w:firstLine="480"/>
        <w:rPr>
          <w:rFonts w:ascii="仿宋_GB2312" w:eastAsia="仿宋_GB2312" w:hAnsi="宋体"/>
          <w:bCs/>
          <w:szCs w:val="24"/>
        </w:rPr>
      </w:pPr>
    </w:p>
    <w:p w14:paraId="2E23970F" w14:textId="77777777" w:rsidR="00543C81" w:rsidRDefault="00B45B17">
      <w:pPr>
        <w:pStyle w:val="Normal250"/>
        <w:adjustRightInd w:val="0"/>
        <w:snapToGrid w:val="0"/>
        <w:spacing w:line="520" w:lineRule="exact"/>
        <w:ind w:firstLineChars="200" w:firstLine="480"/>
        <w:rPr>
          <w:rFonts w:ascii="仿宋_GB2312" w:eastAsia="仿宋_GB2312" w:hAnsi="宋体"/>
          <w:szCs w:val="24"/>
        </w:rPr>
      </w:pPr>
      <w:r>
        <w:rPr>
          <w:rFonts w:ascii="仿宋_GB2312" w:eastAsia="仿宋_GB2312" w:hAnsi="宋体" w:hint="eastAsia"/>
          <w:bCs/>
          <w:szCs w:val="24"/>
        </w:rPr>
        <w:t>备注：</w:t>
      </w:r>
      <w:r>
        <w:rPr>
          <w:rFonts w:ascii="仿宋_GB2312" w:eastAsia="仿宋_GB2312" w:hAnsi="宋体" w:hint="eastAsia"/>
          <w:szCs w:val="24"/>
        </w:rPr>
        <w:t>注册在中国大陆以外的单位，其“法定代表人”根据其本国法律及章程确定，但必须为被授权代表公司签署法律文件的人员。</w:t>
      </w:r>
    </w:p>
    <w:p w14:paraId="2666E7C7" w14:textId="138B57F2" w:rsidR="00543C81" w:rsidRDefault="00B45B17">
      <w:pPr>
        <w:pStyle w:val="a0"/>
        <w:ind w:firstLineChars="0" w:firstLine="0"/>
        <w:rPr>
          <w:rFonts w:eastAsia="仿宋_GB2312"/>
        </w:rPr>
      </w:pPr>
      <w:r>
        <w:rPr>
          <w:rFonts w:eastAsia="仿宋_GB2312"/>
        </w:rPr>
        <w:t>Notice:</w:t>
      </w:r>
      <w:r>
        <w:rPr>
          <w:rFonts w:eastAsia="仿宋_GB2312" w:hint="eastAsia"/>
        </w:rPr>
        <w:t xml:space="preserve"> </w:t>
      </w:r>
      <w:r>
        <w:rPr>
          <w:rFonts w:eastAsia="仿宋_GB2312"/>
        </w:rPr>
        <w:t>For institutions registered outside mainland China, the "legal representative" is determined according to their national laws and regulations but must be the person authorized to sign legal documents on behalf of the institution.</w:t>
      </w:r>
    </w:p>
    <w:sectPr w:rsidR="00543C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93C20" w14:textId="77777777" w:rsidR="00DA14DF" w:rsidRDefault="00DA14DF" w:rsidP="00AE6EC3">
      <w:r>
        <w:separator/>
      </w:r>
    </w:p>
  </w:endnote>
  <w:endnote w:type="continuationSeparator" w:id="0">
    <w:p w14:paraId="78B43EA6" w14:textId="77777777" w:rsidR="00DA14DF" w:rsidRDefault="00DA14DF" w:rsidP="00AE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9C81E" w14:textId="77777777" w:rsidR="00DA14DF" w:rsidRDefault="00DA14DF" w:rsidP="00AE6EC3">
      <w:r>
        <w:separator/>
      </w:r>
    </w:p>
  </w:footnote>
  <w:footnote w:type="continuationSeparator" w:id="0">
    <w:p w14:paraId="661716E1" w14:textId="77777777" w:rsidR="00DA14DF" w:rsidRDefault="00DA14DF" w:rsidP="00AE6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Q3ZDE0YmIyNDJiYzY3M2Y3OTRiYWU3ZWE1OTI4NTEifQ=="/>
  </w:docVars>
  <w:rsids>
    <w:rsidRoot w:val="4B167C20"/>
    <w:rsid w:val="000B3927"/>
    <w:rsid w:val="000B711B"/>
    <w:rsid w:val="00187A5C"/>
    <w:rsid w:val="0035270A"/>
    <w:rsid w:val="00355D9F"/>
    <w:rsid w:val="00375E61"/>
    <w:rsid w:val="00376F9A"/>
    <w:rsid w:val="00467A75"/>
    <w:rsid w:val="00543C81"/>
    <w:rsid w:val="0058787B"/>
    <w:rsid w:val="005B7C53"/>
    <w:rsid w:val="006F36C1"/>
    <w:rsid w:val="0075115E"/>
    <w:rsid w:val="007530BC"/>
    <w:rsid w:val="007C6A4B"/>
    <w:rsid w:val="00831C2F"/>
    <w:rsid w:val="0096241D"/>
    <w:rsid w:val="00A12796"/>
    <w:rsid w:val="00A22A60"/>
    <w:rsid w:val="00AE6EC3"/>
    <w:rsid w:val="00B17101"/>
    <w:rsid w:val="00B45B17"/>
    <w:rsid w:val="00B55142"/>
    <w:rsid w:val="00CF5731"/>
    <w:rsid w:val="00D506DF"/>
    <w:rsid w:val="00DA14DF"/>
    <w:rsid w:val="00DB67A7"/>
    <w:rsid w:val="213911F8"/>
    <w:rsid w:val="4B167C20"/>
    <w:rsid w:val="77BF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F7F2F"/>
  <w15:docId w15:val="{6D483992-D38A-48AA-B6E0-2D10A417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Message Header"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5"/>
    <w:qFormat/>
    <w:pPr>
      <w:ind w:firstLineChars="100" w:firstLine="420"/>
    </w:pPr>
  </w:style>
  <w:style w:type="paragraph" w:styleId="a4">
    <w:name w:val="Body Text"/>
    <w:basedOn w:val="a"/>
    <w:next w:val="TOC2"/>
    <w:semiHidden/>
    <w:qFormat/>
    <w:rPr>
      <w:rFonts w:ascii="Times New Roman" w:eastAsia="Times New Roman" w:hAnsi="Times New Roman" w:cs="Times New Roman"/>
    </w:rPr>
  </w:style>
  <w:style w:type="paragraph" w:styleId="TOC2">
    <w:name w:val="toc 2"/>
    <w:basedOn w:val="a"/>
    <w:next w:val="a"/>
    <w:uiPriority w:val="39"/>
    <w:qFormat/>
    <w:pPr>
      <w:ind w:leftChars="200" w:left="420"/>
    </w:pPr>
  </w:style>
  <w:style w:type="paragraph" w:styleId="a5">
    <w:name w:val="Message Header"/>
    <w:basedOn w:val="a"/>
    <w:next w:val="a6"/>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sz w:val="24"/>
    </w:rPr>
  </w:style>
  <w:style w:type="paragraph" w:customStyle="1" w:styleId="a6">
    <w:name w:val="[宋四中]"/>
    <w:basedOn w:val="a7"/>
    <w:qFormat/>
    <w:pPr>
      <w:jc w:val="center"/>
    </w:pPr>
    <w:rPr>
      <w:sz w:val="24"/>
      <w:szCs w:val="22"/>
    </w:rPr>
  </w:style>
  <w:style w:type="paragraph" w:styleId="a7">
    <w:name w:val="Plain Text"/>
    <w:basedOn w:val="a"/>
    <w:qFormat/>
    <w:rPr>
      <w:rFonts w:ascii="宋体" w:hAnsi="Courier New"/>
      <w:sz w:val="20"/>
      <w:szCs w:val="20"/>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tabs>
        <w:tab w:val="center" w:pos="4153"/>
        <w:tab w:val="right" w:pos="8306"/>
      </w:tabs>
      <w:snapToGrid w:val="0"/>
      <w:jc w:val="center"/>
    </w:pPr>
    <w:rPr>
      <w:sz w:val="18"/>
      <w:szCs w:val="18"/>
    </w:rPr>
  </w:style>
  <w:style w:type="character" w:styleId="ac">
    <w:name w:val="Strong"/>
    <w:basedOn w:val="a1"/>
    <w:qFormat/>
    <w:rPr>
      <w:b/>
    </w:rPr>
  </w:style>
  <w:style w:type="paragraph" w:customStyle="1" w:styleId="Normal250">
    <w:name w:val="Normal_25_0"/>
    <w:qFormat/>
    <w:pPr>
      <w:widowControl w:val="0"/>
      <w:jc w:val="both"/>
    </w:pPr>
    <w:rPr>
      <w:rFonts w:ascii="Calibri" w:hAnsi="Calibri"/>
      <w:kern w:val="2"/>
      <w:sz w:val="24"/>
      <w:szCs w:val="22"/>
    </w:rPr>
  </w:style>
  <w:style w:type="character" w:customStyle="1" w:styleId="ab">
    <w:name w:val="页眉 字符"/>
    <w:basedOn w:val="a1"/>
    <w:link w:val="aa"/>
    <w:qFormat/>
    <w:rPr>
      <w:rFonts w:asciiTheme="minorHAnsi" w:eastAsiaTheme="minorEastAsia" w:hAnsiTheme="minorHAnsi" w:cstheme="minorBidi"/>
      <w:kern w:val="2"/>
      <w:sz w:val="18"/>
      <w:szCs w:val="18"/>
    </w:rPr>
  </w:style>
  <w:style w:type="character" w:customStyle="1" w:styleId="a9">
    <w:name w:val="页脚 字符"/>
    <w:basedOn w:val="a1"/>
    <w:link w:val="a8"/>
    <w:qFormat/>
    <w:rPr>
      <w:rFonts w:asciiTheme="minorHAnsi" w:eastAsiaTheme="minorEastAsia" w:hAnsiTheme="minorHAnsi" w:cstheme="minorBidi"/>
      <w:kern w:val="2"/>
      <w:sz w:val="18"/>
      <w:szCs w:val="18"/>
    </w:rPr>
  </w:style>
  <w:style w:type="paragraph" w:styleId="ad">
    <w:name w:val="Revision"/>
    <w:hidden/>
    <w:uiPriority w:val="99"/>
    <w:unhideWhenUsed/>
    <w:rsid w:val="000B711B"/>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38608">
      <w:bodyDiv w:val="1"/>
      <w:marLeft w:val="0"/>
      <w:marRight w:val="0"/>
      <w:marTop w:val="0"/>
      <w:marBottom w:val="0"/>
      <w:divBdr>
        <w:top w:val="none" w:sz="0" w:space="0" w:color="auto"/>
        <w:left w:val="none" w:sz="0" w:space="0" w:color="auto"/>
        <w:bottom w:val="none" w:sz="0" w:space="0" w:color="auto"/>
        <w:right w:val="none" w:sz="0" w:space="0" w:color="auto"/>
      </w:divBdr>
      <w:divsChild>
        <w:div w:id="2123065138">
          <w:marLeft w:val="0"/>
          <w:marRight w:val="0"/>
          <w:marTop w:val="0"/>
          <w:marBottom w:val="0"/>
          <w:divBdr>
            <w:top w:val="none" w:sz="0" w:space="0" w:color="auto"/>
            <w:left w:val="none" w:sz="0" w:space="0" w:color="auto"/>
            <w:bottom w:val="none" w:sz="0" w:space="0" w:color="auto"/>
            <w:right w:val="none" w:sz="0" w:space="0" w:color="auto"/>
          </w:divBdr>
          <w:divsChild>
            <w:div w:id="63295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我思 故 我在</dc:creator>
  <cp:lastModifiedBy>毫 陈</cp:lastModifiedBy>
  <cp:revision>5</cp:revision>
  <dcterms:created xsi:type="dcterms:W3CDTF">2024-06-18T14:21:00Z</dcterms:created>
  <dcterms:modified xsi:type="dcterms:W3CDTF">2024-06-19T05:14:00Z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1846A5643CEE43FA9CCB206783E3B828_11</vt:lpwstr>
  </property>
</Properties>
</file>